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1F8A1" w14:textId="273C0AB8" w:rsidR="000A58B4" w:rsidRPr="000A58B4" w:rsidRDefault="000A58B4">
      <w:pPr>
        <w:rPr>
          <w:sz w:val="52"/>
          <w:szCs w:val="52"/>
        </w:rPr>
      </w:pPr>
      <w:r w:rsidRPr="000A58B4">
        <w:rPr>
          <w:sz w:val="52"/>
          <w:szCs w:val="52"/>
        </w:rPr>
        <w:t xml:space="preserve">Opdracht </w:t>
      </w:r>
      <w:r w:rsidR="00282E6B">
        <w:rPr>
          <w:sz w:val="52"/>
          <w:szCs w:val="52"/>
        </w:rPr>
        <w:t>9</w:t>
      </w:r>
      <w:r w:rsidRPr="000A58B4">
        <w:rPr>
          <w:sz w:val="52"/>
          <w:szCs w:val="52"/>
        </w:rPr>
        <w:t xml:space="preserve">      Van grond tot mond</w:t>
      </w:r>
    </w:p>
    <w:p w14:paraId="6184C7F5" w14:textId="118141C8" w:rsidR="00D6474F" w:rsidRDefault="00464CD9">
      <w:r>
        <w:t xml:space="preserve">Van grond tot mond les </w:t>
      </w:r>
      <w:r w:rsidR="00282E6B">
        <w:t>10</w:t>
      </w:r>
      <w:r w:rsidR="0075347A">
        <w:t xml:space="preserve"> </w:t>
      </w:r>
      <w:r w:rsidR="00282E6B">
        <w:t>Seizoensproducten</w:t>
      </w:r>
    </w:p>
    <w:p w14:paraId="402B4829" w14:textId="577C2E9A" w:rsidR="0075347A" w:rsidRDefault="0075347A"/>
    <w:p w14:paraId="68046580" w14:textId="10812C1A" w:rsidR="008D2877" w:rsidRDefault="00282E6B">
      <w:r>
        <w:t>Ga naar deze link:</w:t>
      </w:r>
    </w:p>
    <w:p w14:paraId="46858B7B" w14:textId="0C44C3B4" w:rsidR="00282E6B" w:rsidRDefault="00282E6B"/>
    <w:p w14:paraId="451497F2" w14:textId="16A6E512" w:rsidR="00282E6B" w:rsidRDefault="00282E6B">
      <w:hyperlink r:id="rId8" w:history="1">
        <w:r w:rsidRPr="00E13518">
          <w:rPr>
            <w:rStyle w:val="Hyperlink"/>
          </w:rPr>
          <w:t>https://www.voedingscentrum.nl/nl/service/vraag-en-antwoord/gezonde-voeding-en-voedingsstoffen/wat-zijn-de-seizoensgroenten-in-de-verschillende-jaargetijden-en-welk-seizoensfruit-is-er.aspx</w:t>
        </w:r>
      </w:hyperlink>
    </w:p>
    <w:p w14:paraId="218087B0" w14:textId="1BAE9884" w:rsidR="00282E6B" w:rsidRDefault="00282E6B"/>
    <w:p w14:paraId="141DC38B" w14:textId="54E358D4" w:rsidR="00282E6B" w:rsidRDefault="00282E6B"/>
    <w:p w14:paraId="30D392BC" w14:textId="59A3B633" w:rsidR="00282E6B" w:rsidRDefault="00282E6B">
      <w:r>
        <w:t>Maak een tabel en vul steeds 5 soorten groente en fruit in die jij in de boerderijwinkel zou aanbieden:</w:t>
      </w:r>
    </w:p>
    <w:p w14:paraId="758114CF" w14:textId="74082FD9" w:rsidR="00282E6B" w:rsidRDefault="00282E6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2E6B" w14:paraId="624D1232" w14:textId="77777777" w:rsidTr="00282E6B">
        <w:tc>
          <w:tcPr>
            <w:tcW w:w="3020" w:type="dxa"/>
          </w:tcPr>
          <w:p w14:paraId="0205061E" w14:textId="03202108" w:rsidR="00282E6B" w:rsidRDefault="00282E6B">
            <w:r>
              <w:t>Seizoen</w:t>
            </w:r>
          </w:p>
        </w:tc>
        <w:tc>
          <w:tcPr>
            <w:tcW w:w="3021" w:type="dxa"/>
          </w:tcPr>
          <w:p w14:paraId="15C854C3" w14:textId="5531CCC7" w:rsidR="00282E6B" w:rsidRDefault="00282E6B">
            <w:r>
              <w:t>Groente</w:t>
            </w:r>
          </w:p>
        </w:tc>
        <w:tc>
          <w:tcPr>
            <w:tcW w:w="3021" w:type="dxa"/>
          </w:tcPr>
          <w:p w14:paraId="41688898" w14:textId="64991BCF" w:rsidR="00282E6B" w:rsidRDefault="00282E6B">
            <w:r>
              <w:t>Fruit</w:t>
            </w:r>
          </w:p>
        </w:tc>
      </w:tr>
      <w:tr w:rsidR="00282E6B" w14:paraId="19E4601D" w14:textId="77777777" w:rsidTr="00282E6B">
        <w:tc>
          <w:tcPr>
            <w:tcW w:w="3020" w:type="dxa"/>
          </w:tcPr>
          <w:p w14:paraId="41C00658" w14:textId="1701016C" w:rsidR="00282E6B" w:rsidRDefault="00282E6B" w:rsidP="00282E6B">
            <w:r>
              <w:t>Lente</w:t>
            </w:r>
          </w:p>
        </w:tc>
        <w:tc>
          <w:tcPr>
            <w:tcW w:w="3021" w:type="dxa"/>
          </w:tcPr>
          <w:p w14:paraId="459A0CB2" w14:textId="77777777" w:rsidR="00282E6B" w:rsidRDefault="00282E6B" w:rsidP="00282E6B">
            <w:r>
              <w:t>1</w:t>
            </w:r>
          </w:p>
          <w:p w14:paraId="394442EC" w14:textId="77777777" w:rsidR="00282E6B" w:rsidRDefault="00282E6B" w:rsidP="00282E6B">
            <w:r>
              <w:t>2</w:t>
            </w:r>
          </w:p>
          <w:p w14:paraId="51D6D413" w14:textId="77777777" w:rsidR="00282E6B" w:rsidRDefault="00282E6B" w:rsidP="00282E6B">
            <w:r>
              <w:t>3</w:t>
            </w:r>
          </w:p>
          <w:p w14:paraId="72D053E8" w14:textId="77777777" w:rsidR="00282E6B" w:rsidRDefault="00282E6B" w:rsidP="00282E6B">
            <w:r>
              <w:t>4</w:t>
            </w:r>
          </w:p>
          <w:p w14:paraId="7EC0334F" w14:textId="3D2FCFE9" w:rsidR="00282E6B" w:rsidRDefault="00282E6B" w:rsidP="00282E6B">
            <w:r>
              <w:t>5</w:t>
            </w:r>
          </w:p>
        </w:tc>
        <w:tc>
          <w:tcPr>
            <w:tcW w:w="3021" w:type="dxa"/>
          </w:tcPr>
          <w:p w14:paraId="7AF33B2F" w14:textId="77777777" w:rsidR="00282E6B" w:rsidRDefault="00282E6B" w:rsidP="00282E6B">
            <w:r>
              <w:t>1</w:t>
            </w:r>
          </w:p>
          <w:p w14:paraId="6032733B" w14:textId="77777777" w:rsidR="00282E6B" w:rsidRDefault="00282E6B" w:rsidP="00282E6B">
            <w:r>
              <w:t>2</w:t>
            </w:r>
          </w:p>
          <w:p w14:paraId="0A7B93B3" w14:textId="77777777" w:rsidR="00282E6B" w:rsidRDefault="00282E6B" w:rsidP="00282E6B">
            <w:r>
              <w:t>3</w:t>
            </w:r>
          </w:p>
          <w:p w14:paraId="41DDF7C5" w14:textId="77777777" w:rsidR="00282E6B" w:rsidRDefault="00282E6B" w:rsidP="00282E6B">
            <w:r>
              <w:t>4</w:t>
            </w:r>
          </w:p>
          <w:p w14:paraId="2E7D59A2" w14:textId="7B770DD0" w:rsidR="00282E6B" w:rsidRDefault="00282E6B" w:rsidP="00282E6B">
            <w:r>
              <w:t>5</w:t>
            </w:r>
          </w:p>
        </w:tc>
      </w:tr>
      <w:tr w:rsidR="00282E6B" w14:paraId="60E050EE" w14:textId="77777777" w:rsidTr="00282E6B">
        <w:tc>
          <w:tcPr>
            <w:tcW w:w="3020" w:type="dxa"/>
          </w:tcPr>
          <w:p w14:paraId="6947FE37" w14:textId="21D494C2" w:rsidR="00282E6B" w:rsidRDefault="00282E6B" w:rsidP="00282E6B">
            <w:r>
              <w:t>Zomer</w:t>
            </w:r>
          </w:p>
        </w:tc>
        <w:tc>
          <w:tcPr>
            <w:tcW w:w="3021" w:type="dxa"/>
          </w:tcPr>
          <w:p w14:paraId="0FDCD473" w14:textId="77777777" w:rsidR="00282E6B" w:rsidRDefault="00282E6B" w:rsidP="00282E6B">
            <w:r>
              <w:t>1</w:t>
            </w:r>
          </w:p>
          <w:p w14:paraId="1D6C71D4" w14:textId="77777777" w:rsidR="00282E6B" w:rsidRDefault="00282E6B" w:rsidP="00282E6B">
            <w:r>
              <w:t>2</w:t>
            </w:r>
          </w:p>
          <w:p w14:paraId="5C3A6761" w14:textId="77777777" w:rsidR="00282E6B" w:rsidRDefault="00282E6B" w:rsidP="00282E6B">
            <w:r>
              <w:t>3</w:t>
            </w:r>
          </w:p>
          <w:p w14:paraId="637BC057" w14:textId="77777777" w:rsidR="00282E6B" w:rsidRDefault="00282E6B" w:rsidP="00282E6B">
            <w:r>
              <w:t>4</w:t>
            </w:r>
          </w:p>
          <w:p w14:paraId="09F08157" w14:textId="1D8EA399" w:rsidR="00282E6B" w:rsidRDefault="00282E6B" w:rsidP="00282E6B">
            <w:r>
              <w:t>5</w:t>
            </w:r>
          </w:p>
        </w:tc>
        <w:tc>
          <w:tcPr>
            <w:tcW w:w="3021" w:type="dxa"/>
          </w:tcPr>
          <w:p w14:paraId="2159EF2F" w14:textId="77777777" w:rsidR="00282E6B" w:rsidRDefault="00282E6B" w:rsidP="00282E6B">
            <w:r>
              <w:t>1</w:t>
            </w:r>
          </w:p>
          <w:p w14:paraId="1239930D" w14:textId="77777777" w:rsidR="00282E6B" w:rsidRDefault="00282E6B" w:rsidP="00282E6B">
            <w:r>
              <w:t>2</w:t>
            </w:r>
          </w:p>
          <w:p w14:paraId="45CB1D4F" w14:textId="77777777" w:rsidR="00282E6B" w:rsidRDefault="00282E6B" w:rsidP="00282E6B">
            <w:r>
              <w:t>3</w:t>
            </w:r>
          </w:p>
          <w:p w14:paraId="1C303366" w14:textId="77777777" w:rsidR="00282E6B" w:rsidRDefault="00282E6B" w:rsidP="00282E6B">
            <w:r>
              <w:t>4</w:t>
            </w:r>
          </w:p>
          <w:p w14:paraId="6A9E95A8" w14:textId="00307F6A" w:rsidR="00282E6B" w:rsidRDefault="00282E6B" w:rsidP="00282E6B">
            <w:r>
              <w:t>5</w:t>
            </w:r>
          </w:p>
        </w:tc>
        <w:bookmarkStart w:id="0" w:name="_GoBack"/>
        <w:bookmarkEnd w:id="0"/>
      </w:tr>
      <w:tr w:rsidR="00282E6B" w14:paraId="6B0C9AF7" w14:textId="77777777" w:rsidTr="00282E6B">
        <w:tc>
          <w:tcPr>
            <w:tcW w:w="3020" w:type="dxa"/>
          </w:tcPr>
          <w:p w14:paraId="188DA0D1" w14:textId="21DA173B" w:rsidR="00282E6B" w:rsidRDefault="00282E6B" w:rsidP="00282E6B">
            <w:r>
              <w:t>Herfst</w:t>
            </w:r>
          </w:p>
        </w:tc>
        <w:tc>
          <w:tcPr>
            <w:tcW w:w="3021" w:type="dxa"/>
          </w:tcPr>
          <w:p w14:paraId="6F361D3B" w14:textId="77777777" w:rsidR="00282E6B" w:rsidRDefault="00282E6B" w:rsidP="00282E6B">
            <w:r>
              <w:t>1</w:t>
            </w:r>
          </w:p>
          <w:p w14:paraId="2BF3FE8F" w14:textId="77777777" w:rsidR="00282E6B" w:rsidRDefault="00282E6B" w:rsidP="00282E6B">
            <w:r>
              <w:t>2</w:t>
            </w:r>
          </w:p>
          <w:p w14:paraId="198E43AA" w14:textId="77777777" w:rsidR="00282E6B" w:rsidRDefault="00282E6B" w:rsidP="00282E6B">
            <w:r>
              <w:t>3</w:t>
            </w:r>
          </w:p>
          <w:p w14:paraId="7BC29CDF" w14:textId="77777777" w:rsidR="00282E6B" w:rsidRDefault="00282E6B" w:rsidP="00282E6B">
            <w:r>
              <w:t>4</w:t>
            </w:r>
          </w:p>
          <w:p w14:paraId="0C5F2A0D" w14:textId="74090AFF" w:rsidR="00282E6B" w:rsidRDefault="00282E6B" w:rsidP="00282E6B">
            <w:r>
              <w:t>5</w:t>
            </w:r>
          </w:p>
        </w:tc>
        <w:tc>
          <w:tcPr>
            <w:tcW w:w="3021" w:type="dxa"/>
          </w:tcPr>
          <w:p w14:paraId="5F94B130" w14:textId="77777777" w:rsidR="00282E6B" w:rsidRDefault="00282E6B" w:rsidP="00282E6B">
            <w:r>
              <w:t>1</w:t>
            </w:r>
          </w:p>
          <w:p w14:paraId="665E7AAB" w14:textId="77777777" w:rsidR="00282E6B" w:rsidRDefault="00282E6B" w:rsidP="00282E6B">
            <w:r>
              <w:t>2</w:t>
            </w:r>
          </w:p>
          <w:p w14:paraId="5194E07D" w14:textId="77777777" w:rsidR="00282E6B" w:rsidRDefault="00282E6B" w:rsidP="00282E6B">
            <w:r>
              <w:t>3</w:t>
            </w:r>
          </w:p>
          <w:p w14:paraId="57750A9A" w14:textId="77777777" w:rsidR="00282E6B" w:rsidRDefault="00282E6B" w:rsidP="00282E6B">
            <w:r>
              <w:t>4</w:t>
            </w:r>
          </w:p>
          <w:p w14:paraId="39DCEA13" w14:textId="4024A510" w:rsidR="00282E6B" w:rsidRDefault="00282E6B" w:rsidP="00282E6B">
            <w:r>
              <w:t>5</w:t>
            </w:r>
          </w:p>
        </w:tc>
      </w:tr>
      <w:tr w:rsidR="00282E6B" w14:paraId="5D97BCA9" w14:textId="77777777" w:rsidTr="00282E6B">
        <w:tc>
          <w:tcPr>
            <w:tcW w:w="3020" w:type="dxa"/>
          </w:tcPr>
          <w:p w14:paraId="5DA1DB2F" w14:textId="4F26D7B0" w:rsidR="00282E6B" w:rsidRDefault="00282E6B" w:rsidP="00282E6B">
            <w:r>
              <w:t>Winter</w:t>
            </w:r>
          </w:p>
        </w:tc>
        <w:tc>
          <w:tcPr>
            <w:tcW w:w="3021" w:type="dxa"/>
          </w:tcPr>
          <w:p w14:paraId="513E767E" w14:textId="77777777" w:rsidR="00282E6B" w:rsidRDefault="00282E6B" w:rsidP="00282E6B">
            <w:r>
              <w:t>1</w:t>
            </w:r>
          </w:p>
          <w:p w14:paraId="6F907ACE" w14:textId="77777777" w:rsidR="00282E6B" w:rsidRDefault="00282E6B" w:rsidP="00282E6B">
            <w:r>
              <w:t>2</w:t>
            </w:r>
          </w:p>
          <w:p w14:paraId="5A168DB4" w14:textId="77777777" w:rsidR="00282E6B" w:rsidRDefault="00282E6B" w:rsidP="00282E6B">
            <w:r>
              <w:t>3</w:t>
            </w:r>
          </w:p>
          <w:p w14:paraId="2B6AF05C" w14:textId="77777777" w:rsidR="00282E6B" w:rsidRDefault="00282E6B" w:rsidP="00282E6B">
            <w:r>
              <w:t>4</w:t>
            </w:r>
          </w:p>
          <w:p w14:paraId="256271D1" w14:textId="4093C314" w:rsidR="00282E6B" w:rsidRDefault="00282E6B" w:rsidP="00282E6B">
            <w:r>
              <w:t>5</w:t>
            </w:r>
          </w:p>
        </w:tc>
        <w:tc>
          <w:tcPr>
            <w:tcW w:w="3021" w:type="dxa"/>
          </w:tcPr>
          <w:p w14:paraId="58DD3EF6" w14:textId="77777777" w:rsidR="00282E6B" w:rsidRDefault="00282E6B" w:rsidP="00282E6B">
            <w:r>
              <w:t>1</w:t>
            </w:r>
          </w:p>
          <w:p w14:paraId="3AC54FA4" w14:textId="77777777" w:rsidR="00282E6B" w:rsidRDefault="00282E6B" w:rsidP="00282E6B">
            <w:r>
              <w:t>2</w:t>
            </w:r>
          </w:p>
          <w:p w14:paraId="3E8D0C1D" w14:textId="77777777" w:rsidR="00282E6B" w:rsidRDefault="00282E6B" w:rsidP="00282E6B">
            <w:r>
              <w:t>3</w:t>
            </w:r>
          </w:p>
          <w:p w14:paraId="44167D97" w14:textId="77777777" w:rsidR="00282E6B" w:rsidRDefault="00282E6B" w:rsidP="00282E6B">
            <w:r>
              <w:t>4</w:t>
            </w:r>
          </w:p>
          <w:p w14:paraId="4CB52D4D" w14:textId="2DDCE784" w:rsidR="00282E6B" w:rsidRDefault="00282E6B" w:rsidP="00282E6B">
            <w:r>
              <w:t>5</w:t>
            </w:r>
          </w:p>
        </w:tc>
      </w:tr>
    </w:tbl>
    <w:p w14:paraId="79209256" w14:textId="77777777" w:rsidR="00282E6B" w:rsidRDefault="00282E6B"/>
    <w:p w14:paraId="2856C967" w14:textId="2479493D" w:rsidR="00282E6B" w:rsidRDefault="00282E6B"/>
    <w:p w14:paraId="5BFB7450" w14:textId="58AA0205" w:rsidR="00282E6B" w:rsidRDefault="00282E6B"/>
    <w:p w14:paraId="0D1C554F" w14:textId="77777777" w:rsidR="00282E6B" w:rsidRDefault="00282E6B"/>
    <w:p w14:paraId="3705418E" w14:textId="6C360A0F" w:rsidR="002C43D8" w:rsidRDefault="002C43D8" w:rsidP="002C43D8"/>
    <w:sectPr w:rsidR="002C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1495"/>
    <w:multiLevelType w:val="hybridMultilevel"/>
    <w:tmpl w:val="8A74E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0742"/>
    <w:multiLevelType w:val="hybridMultilevel"/>
    <w:tmpl w:val="BEBA95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46DE0"/>
    <w:multiLevelType w:val="hybridMultilevel"/>
    <w:tmpl w:val="F6EAF0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D1556"/>
    <w:multiLevelType w:val="hybridMultilevel"/>
    <w:tmpl w:val="3C70E0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20319"/>
    <w:multiLevelType w:val="hybridMultilevel"/>
    <w:tmpl w:val="EF9CE7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9"/>
    <w:rsid w:val="000A58B4"/>
    <w:rsid w:val="00107AE4"/>
    <w:rsid w:val="001C0AAB"/>
    <w:rsid w:val="001F2311"/>
    <w:rsid w:val="00282E6B"/>
    <w:rsid w:val="002949BC"/>
    <w:rsid w:val="00296CE8"/>
    <w:rsid w:val="002C43D8"/>
    <w:rsid w:val="003441F7"/>
    <w:rsid w:val="003B1404"/>
    <w:rsid w:val="00464CD9"/>
    <w:rsid w:val="00600482"/>
    <w:rsid w:val="0075347A"/>
    <w:rsid w:val="008D2877"/>
    <w:rsid w:val="008D3E05"/>
    <w:rsid w:val="00934266"/>
    <w:rsid w:val="00A243D5"/>
    <w:rsid w:val="00B60EE0"/>
    <w:rsid w:val="00D6474F"/>
    <w:rsid w:val="00E14978"/>
    <w:rsid w:val="00F2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862D"/>
  <w15:chartTrackingRefBased/>
  <w15:docId w15:val="{74E25435-D03A-4037-9370-6D81BD56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4CD9"/>
    <w:pPr>
      <w:ind w:left="720"/>
      <w:contextualSpacing/>
    </w:pPr>
  </w:style>
  <w:style w:type="table" w:styleId="Tabelraster">
    <w:name w:val="Table Grid"/>
    <w:basedOn w:val="Standaardtabel"/>
    <w:uiPriority w:val="39"/>
    <w:rsid w:val="000A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0AA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0AA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07A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edingscentrum.nl/nl/service/vraag-en-antwoord/gezonde-voeding-en-voedingsstoffen/wat-zijn-de-seizoensgroenten-in-de-verschillende-jaargetijden-en-welk-seizoensfruit-is-er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9" ma:contentTypeDescription="Een nieuw document maken." ma:contentTypeScope="" ma:versionID="ccdd08341f0816e5b9aedfb203ccbcd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5711662a8af1e2d8c5777d773d499160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42044-D72D-4276-A98D-282456010F06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82ac19c3-1cff-4f70-a585-2de21a3866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15d7cad-3e71-4cea-95bb-ac32222adf06"/>
  </ds:schemaRefs>
</ds:datastoreItem>
</file>

<file path=customXml/itemProps2.xml><?xml version="1.0" encoding="utf-8"?>
<ds:datastoreItem xmlns:ds="http://schemas.openxmlformats.org/officeDocument/2006/customXml" ds:itemID="{5AB0515B-D5FE-415F-A9A7-E705416130E4}"/>
</file>

<file path=customXml/itemProps3.xml><?xml version="1.0" encoding="utf-8"?>
<ds:datastoreItem xmlns:ds="http://schemas.openxmlformats.org/officeDocument/2006/customXml" ds:itemID="{2085E223-88B9-40DE-9BB3-5E43FE2A5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2021-11-23T08:55:00Z</dcterms:created>
  <dcterms:modified xsi:type="dcterms:W3CDTF">2021-11-23T08:55:00Z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